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75D9D" w14:textId="2FB5DB2E" w:rsidR="004E5F8B" w:rsidRPr="004E5F8B" w:rsidRDefault="004E5F8B" w:rsidP="00804C56">
      <w:pPr>
        <w:spacing w:after="0"/>
        <w:jc w:val="center"/>
        <w:rPr>
          <w:rFonts w:ascii="Perpetua" w:hAnsi="Perpetua"/>
          <w:bCs/>
          <w:sz w:val="24"/>
          <w:szCs w:val="24"/>
        </w:rPr>
      </w:pPr>
      <w:r>
        <w:rPr>
          <w:rFonts w:ascii="Perpetua" w:hAnsi="Perpetua"/>
          <w:bCs/>
          <w:sz w:val="24"/>
          <w:szCs w:val="24"/>
        </w:rPr>
        <w:t>18</w:t>
      </w:r>
      <w:r w:rsidR="00A12CB3">
        <w:rPr>
          <w:rFonts w:ascii="Perpetua" w:hAnsi="Perpetua"/>
          <w:bCs/>
          <w:sz w:val="24"/>
          <w:szCs w:val="24"/>
        </w:rPr>
        <w:t>3</w:t>
      </w:r>
    </w:p>
    <w:p w14:paraId="44BED902" w14:textId="77777777" w:rsidR="004E5F8B" w:rsidRDefault="004E5F8B" w:rsidP="00804C56">
      <w:pPr>
        <w:spacing w:after="0"/>
        <w:jc w:val="center"/>
        <w:rPr>
          <w:rFonts w:ascii="Perpetua" w:hAnsi="Perpetua"/>
          <w:b/>
          <w:sz w:val="24"/>
          <w:szCs w:val="24"/>
        </w:rPr>
      </w:pPr>
    </w:p>
    <w:p w14:paraId="3B8350BB" w14:textId="670EFAF8" w:rsidR="000356F6" w:rsidRPr="003E012E" w:rsidRDefault="00804C56" w:rsidP="00804C56">
      <w:pPr>
        <w:spacing w:after="0"/>
        <w:jc w:val="center"/>
        <w:rPr>
          <w:rFonts w:ascii="Perpetua" w:hAnsi="Perpetua"/>
          <w:b/>
          <w:sz w:val="24"/>
          <w:szCs w:val="24"/>
        </w:rPr>
      </w:pPr>
      <w:r w:rsidRPr="003E012E">
        <w:rPr>
          <w:rFonts w:ascii="Perpetua" w:hAnsi="Perpetua"/>
          <w:b/>
          <w:sz w:val="24"/>
          <w:szCs w:val="24"/>
        </w:rPr>
        <w:t>TARRINGTON PARISH COUNCIL</w:t>
      </w:r>
    </w:p>
    <w:p w14:paraId="66483E9C" w14:textId="77777777" w:rsidR="000F678F" w:rsidRDefault="000F678F" w:rsidP="003E012E">
      <w:pPr>
        <w:spacing w:after="0"/>
        <w:jc w:val="center"/>
        <w:rPr>
          <w:rFonts w:ascii="Perpetua" w:hAnsi="Perpetua"/>
          <w:b/>
          <w:sz w:val="24"/>
          <w:szCs w:val="24"/>
        </w:rPr>
      </w:pPr>
    </w:p>
    <w:p w14:paraId="3B8350BC" w14:textId="42BBFF3C" w:rsidR="00804C56" w:rsidRPr="003E012E" w:rsidRDefault="00D914D5" w:rsidP="003E012E">
      <w:pPr>
        <w:spacing w:after="0"/>
        <w:jc w:val="center"/>
        <w:rPr>
          <w:rFonts w:ascii="Perpetua" w:hAnsi="Perpetua"/>
          <w:b/>
          <w:sz w:val="24"/>
          <w:szCs w:val="24"/>
        </w:rPr>
      </w:pPr>
      <w:r>
        <w:rPr>
          <w:rFonts w:ascii="Perpetua" w:hAnsi="Perpetua"/>
          <w:b/>
          <w:sz w:val="24"/>
          <w:szCs w:val="24"/>
        </w:rPr>
        <w:t>Minutes of the</w:t>
      </w:r>
      <w:r w:rsidR="008D5A91">
        <w:rPr>
          <w:rFonts w:ascii="Perpetua" w:hAnsi="Perpetua"/>
          <w:b/>
          <w:sz w:val="24"/>
          <w:szCs w:val="24"/>
        </w:rPr>
        <w:t xml:space="preserve"> </w:t>
      </w:r>
      <w:r w:rsidR="00A12CB3">
        <w:rPr>
          <w:rFonts w:ascii="Perpetua" w:hAnsi="Perpetua"/>
          <w:b/>
          <w:sz w:val="24"/>
          <w:szCs w:val="24"/>
        </w:rPr>
        <w:t>Extrao</w:t>
      </w:r>
      <w:r w:rsidR="00225995">
        <w:rPr>
          <w:rFonts w:ascii="Perpetua" w:hAnsi="Perpetua"/>
          <w:b/>
          <w:sz w:val="24"/>
          <w:szCs w:val="24"/>
        </w:rPr>
        <w:t>rdinary</w:t>
      </w:r>
      <w:r w:rsidR="008D5A91">
        <w:rPr>
          <w:rFonts w:ascii="Perpetua" w:hAnsi="Perpetua"/>
          <w:b/>
          <w:sz w:val="24"/>
          <w:szCs w:val="24"/>
        </w:rPr>
        <w:t xml:space="preserve"> </w:t>
      </w:r>
      <w:r w:rsidR="003E012E" w:rsidRPr="003E012E">
        <w:rPr>
          <w:rFonts w:ascii="Perpetua" w:hAnsi="Perpetua"/>
          <w:b/>
          <w:sz w:val="24"/>
          <w:szCs w:val="24"/>
        </w:rPr>
        <w:t>Meeting</w:t>
      </w:r>
      <w:r w:rsidR="008D5A91">
        <w:rPr>
          <w:rFonts w:ascii="Perpetua" w:hAnsi="Perpetua"/>
          <w:b/>
          <w:sz w:val="24"/>
          <w:szCs w:val="24"/>
        </w:rPr>
        <w:t xml:space="preserve"> of the Parish Council</w:t>
      </w:r>
      <w:r w:rsidR="00F94DA9">
        <w:rPr>
          <w:rFonts w:ascii="Perpetua" w:hAnsi="Perpetua"/>
          <w:b/>
          <w:sz w:val="24"/>
          <w:szCs w:val="24"/>
        </w:rPr>
        <w:t xml:space="preserve"> held on</w:t>
      </w:r>
      <w:r w:rsidR="003E012E" w:rsidRPr="003E012E">
        <w:rPr>
          <w:rFonts w:ascii="Perpetua" w:hAnsi="Perpetua"/>
          <w:b/>
          <w:sz w:val="24"/>
          <w:szCs w:val="24"/>
        </w:rPr>
        <w:t xml:space="preserve"> </w:t>
      </w:r>
    </w:p>
    <w:p w14:paraId="3B8350BD" w14:textId="177EBC3C" w:rsidR="00804C56" w:rsidRPr="003E012E" w:rsidRDefault="00804C56" w:rsidP="00804C56">
      <w:pPr>
        <w:spacing w:after="0"/>
        <w:jc w:val="center"/>
        <w:rPr>
          <w:rFonts w:ascii="Perpetua" w:hAnsi="Perpetua"/>
          <w:b/>
          <w:sz w:val="24"/>
          <w:szCs w:val="24"/>
        </w:rPr>
      </w:pPr>
      <w:r w:rsidRPr="003E012E">
        <w:rPr>
          <w:rFonts w:ascii="Perpetua" w:hAnsi="Perpetua"/>
          <w:b/>
          <w:sz w:val="24"/>
          <w:szCs w:val="24"/>
        </w:rPr>
        <w:t xml:space="preserve">Monday </w:t>
      </w:r>
      <w:r w:rsidR="00A12CB3">
        <w:rPr>
          <w:rFonts w:ascii="Perpetua" w:hAnsi="Perpetua"/>
          <w:b/>
          <w:sz w:val="24"/>
          <w:szCs w:val="24"/>
        </w:rPr>
        <w:t>5</w:t>
      </w:r>
      <w:r w:rsidRPr="003E012E">
        <w:rPr>
          <w:rFonts w:ascii="Perpetua" w:hAnsi="Perpetua"/>
          <w:b/>
          <w:sz w:val="24"/>
          <w:szCs w:val="24"/>
          <w:vertAlign w:val="superscript"/>
        </w:rPr>
        <w:t>th</w:t>
      </w:r>
      <w:r w:rsidR="003E012E" w:rsidRPr="003E012E">
        <w:rPr>
          <w:rFonts w:ascii="Perpetua" w:hAnsi="Perpetua"/>
          <w:b/>
          <w:sz w:val="24"/>
          <w:szCs w:val="24"/>
        </w:rPr>
        <w:t xml:space="preserve"> </w:t>
      </w:r>
      <w:r w:rsidR="00A12CB3">
        <w:rPr>
          <w:rFonts w:ascii="Perpetua" w:hAnsi="Perpetua"/>
          <w:b/>
          <w:sz w:val="24"/>
          <w:szCs w:val="24"/>
        </w:rPr>
        <w:t>August</w:t>
      </w:r>
      <w:r w:rsidRPr="003E012E">
        <w:rPr>
          <w:rFonts w:ascii="Perpetua" w:hAnsi="Perpetua"/>
          <w:b/>
          <w:sz w:val="24"/>
          <w:szCs w:val="24"/>
        </w:rPr>
        <w:t xml:space="preserve"> 2019 at 7.30 pm in the Lady Emily Community Hall</w:t>
      </w:r>
    </w:p>
    <w:p w14:paraId="5B3ED7CC" w14:textId="7C96E320" w:rsidR="008F3BB7" w:rsidRDefault="008F3BB7" w:rsidP="00804C56">
      <w:pPr>
        <w:spacing w:after="0"/>
        <w:jc w:val="center"/>
        <w:rPr>
          <w:rFonts w:ascii="Perpetua" w:hAnsi="Perpetua"/>
          <w:b/>
          <w:sz w:val="24"/>
          <w:szCs w:val="24"/>
        </w:rPr>
      </w:pPr>
    </w:p>
    <w:p w14:paraId="1A790C62" w14:textId="4306CE11" w:rsidR="00D14672" w:rsidRPr="00D401EB" w:rsidRDefault="00D14672" w:rsidP="00D14672">
      <w:pPr>
        <w:spacing w:after="0"/>
        <w:rPr>
          <w:rFonts w:ascii="Perpetua" w:hAnsi="Perpetua"/>
          <w:b/>
        </w:rPr>
      </w:pPr>
      <w:r w:rsidRPr="00D401EB">
        <w:rPr>
          <w:rFonts w:ascii="Perpetua" w:hAnsi="Perpetua"/>
          <w:b/>
        </w:rPr>
        <w:t>Present</w:t>
      </w:r>
    </w:p>
    <w:p w14:paraId="4096CC00" w14:textId="4F9FD8E8" w:rsidR="007B3CA2" w:rsidRPr="00D401EB" w:rsidRDefault="000A1A2C" w:rsidP="00D14672">
      <w:pPr>
        <w:spacing w:after="0"/>
        <w:rPr>
          <w:rFonts w:ascii="Perpetua" w:hAnsi="Perpetua"/>
          <w:bCs/>
        </w:rPr>
      </w:pPr>
      <w:r w:rsidRPr="00D401EB">
        <w:rPr>
          <w:rFonts w:ascii="Perpetua" w:hAnsi="Perpetua"/>
          <w:bCs/>
        </w:rPr>
        <w:t xml:space="preserve">Councillors: </w:t>
      </w:r>
      <w:r w:rsidR="00926F00" w:rsidRPr="00D401EB">
        <w:rPr>
          <w:rFonts w:ascii="Perpetua" w:hAnsi="Perpetua"/>
          <w:bCs/>
        </w:rPr>
        <w:t>Janette Ward (Chairman),</w:t>
      </w:r>
      <w:r w:rsidR="00A12CB3">
        <w:rPr>
          <w:rFonts w:ascii="Perpetua" w:hAnsi="Perpetua"/>
          <w:bCs/>
        </w:rPr>
        <w:t xml:space="preserve"> Paul Grey (Vice-Chairman),</w:t>
      </w:r>
      <w:r w:rsidR="00926F00" w:rsidRPr="00D401EB">
        <w:rPr>
          <w:rFonts w:ascii="Perpetua" w:hAnsi="Perpetua"/>
          <w:bCs/>
        </w:rPr>
        <w:t xml:space="preserve"> </w:t>
      </w:r>
      <w:r w:rsidR="00160FB7" w:rsidRPr="00D401EB">
        <w:rPr>
          <w:rFonts w:ascii="Perpetua" w:hAnsi="Perpetua"/>
          <w:bCs/>
        </w:rPr>
        <w:t>Robert Hodges</w:t>
      </w:r>
      <w:r w:rsidR="00A12CB3">
        <w:rPr>
          <w:rFonts w:ascii="Perpetua" w:hAnsi="Perpetua"/>
          <w:bCs/>
        </w:rPr>
        <w:t xml:space="preserve"> and</w:t>
      </w:r>
      <w:r w:rsidR="00160FB7" w:rsidRPr="00D401EB">
        <w:rPr>
          <w:rFonts w:ascii="Perpetua" w:hAnsi="Perpetua"/>
          <w:bCs/>
        </w:rPr>
        <w:t xml:space="preserve"> </w:t>
      </w:r>
      <w:r w:rsidR="000249E6" w:rsidRPr="00D401EB">
        <w:rPr>
          <w:rFonts w:ascii="Perpetua" w:hAnsi="Perpetua"/>
          <w:bCs/>
        </w:rPr>
        <w:t>Linzy Outtrim</w:t>
      </w:r>
      <w:r w:rsidR="00A12CB3">
        <w:rPr>
          <w:rFonts w:ascii="Perpetua" w:hAnsi="Perpetua"/>
          <w:bCs/>
        </w:rPr>
        <w:t xml:space="preserve">. </w:t>
      </w:r>
      <w:r w:rsidR="00225995" w:rsidRPr="00D401EB">
        <w:rPr>
          <w:rFonts w:ascii="Perpetua" w:hAnsi="Perpetua"/>
          <w:bCs/>
        </w:rPr>
        <w:t xml:space="preserve"> </w:t>
      </w:r>
    </w:p>
    <w:p w14:paraId="1335EBA1" w14:textId="77777777" w:rsidR="007B3CA2" w:rsidRPr="00D401EB" w:rsidRDefault="007B3CA2" w:rsidP="00D14672">
      <w:pPr>
        <w:spacing w:after="0"/>
        <w:rPr>
          <w:rFonts w:ascii="Perpetua" w:hAnsi="Perpetua"/>
          <w:bCs/>
        </w:rPr>
      </w:pPr>
    </w:p>
    <w:p w14:paraId="771C4AD9" w14:textId="04FBE389" w:rsidR="000A1A2C" w:rsidRPr="00D401EB" w:rsidRDefault="007B3CA2" w:rsidP="00D14672">
      <w:pPr>
        <w:spacing w:after="0"/>
        <w:rPr>
          <w:rFonts w:ascii="Perpetua" w:hAnsi="Perpetua"/>
          <w:bCs/>
        </w:rPr>
      </w:pPr>
      <w:r w:rsidRPr="00D401EB">
        <w:rPr>
          <w:rFonts w:ascii="Perpetua" w:hAnsi="Perpetua"/>
          <w:b/>
        </w:rPr>
        <w:t>In attendance</w:t>
      </w:r>
      <w:r w:rsidR="00256375" w:rsidRPr="00D401EB">
        <w:rPr>
          <w:rFonts w:ascii="Perpetua" w:hAnsi="Perpetua"/>
          <w:b/>
        </w:rPr>
        <w:t xml:space="preserve"> … </w:t>
      </w:r>
      <w:r w:rsidR="00225995" w:rsidRPr="00D401EB">
        <w:rPr>
          <w:rFonts w:ascii="Perpetua" w:hAnsi="Perpetua"/>
          <w:bCs/>
        </w:rPr>
        <w:t>Jennifer Eva</w:t>
      </w:r>
      <w:r w:rsidR="00225995" w:rsidRPr="00D401EB">
        <w:rPr>
          <w:rFonts w:ascii="Perpetua" w:hAnsi="Perpetua"/>
          <w:b/>
        </w:rPr>
        <w:t xml:space="preserve"> </w:t>
      </w:r>
      <w:r w:rsidR="006A0D9C">
        <w:rPr>
          <w:rFonts w:ascii="Perpetua" w:hAnsi="Perpetua"/>
          <w:b/>
        </w:rPr>
        <w:t xml:space="preserve">– </w:t>
      </w:r>
      <w:r w:rsidR="006A0D9C" w:rsidRPr="006A0D9C">
        <w:rPr>
          <w:rFonts w:ascii="Perpetua" w:hAnsi="Perpetua"/>
          <w:bCs/>
        </w:rPr>
        <w:t>Parish</w:t>
      </w:r>
      <w:r w:rsidR="006A0D9C">
        <w:rPr>
          <w:rFonts w:ascii="Perpetua" w:hAnsi="Perpetua"/>
          <w:b/>
        </w:rPr>
        <w:t xml:space="preserve"> </w:t>
      </w:r>
      <w:r w:rsidR="00256375" w:rsidRPr="00D401EB">
        <w:rPr>
          <w:rFonts w:ascii="Perpetua" w:hAnsi="Perpetua"/>
          <w:bCs/>
        </w:rPr>
        <w:t>C</w:t>
      </w:r>
      <w:r w:rsidR="00546FC5" w:rsidRPr="00D401EB">
        <w:rPr>
          <w:rFonts w:ascii="Perpetua" w:hAnsi="Perpetua"/>
          <w:bCs/>
        </w:rPr>
        <w:t>lerk</w:t>
      </w:r>
    </w:p>
    <w:p w14:paraId="0BA6A9BB" w14:textId="77777777" w:rsidR="00415D0C" w:rsidRPr="00D401EB" w:rsidRDefault="00415D0C" w:rsidP="0012226F">
      <w:pPr>
        <w:spacing w:after="0"/>
        <w:rPr>
          <w:rFonts w:ascii="Perpetua" w:hAnsi="Perpetua"/>
          <w:b/>
        </w:rPr>
      </w:pPr>
    </w:p>
    <w:p w14:paraId="1C2CBBE6" w14:textId="031299E3" w:rsidR="0012226F" w:rsidRPr="00D401EB" w:rsidRDefault="00D32ABA" w:rsidP="0012226F">
      <w:pPr>
        <w:pStyle w:val="ListParagraph"/>
        <w:numPr>
          <w:ilvl w:val="0"/>
          <w:numId w:val="1"/>
        </w:numPr>
        <w:tabs>
          <w:tab w:val="left" w:pos="567"/>
        </w:tabs>
        <w:spacing w:after="0"/>
        <w:rPr>
          <w:rFonts w:ascii="Perpetua" w:hAnsi="Perpetua"/>
        </w:rPr>
      </w:pPr>
      <w:r w:rsidRPr="00D401EB">
        <w:rPr>
          <w:rFonts w:ascii="Perpetua" w:hAnsi="Perpetua"/>
          <w:b/>
        </w:rPr>
        <w:t>A</w:t>
      </w:r>
      <w:r w:rsidR="00804C56" w:rsidRPr="00D401EB">
        <w:rPr>
          <w:rFonts w:ascii="Perpetua" w:hAnsi="Perpetua"/>
          <w:b/>
        </w:rPr>
        <w:t>pologies for absence</w:t>
      </w:r>
      <w:r w:rsidR="00AB1303" w:rsidRPr="00D401EB">
        <w:rPr>
          <w:rFonts w:ascii="Perpetua" w:hAnsi="Perpetua"/>
          <w:b/>
        </w:rPr>
        <w:t xml:space="preserve"> …</w:t>
      </w:r>
      <w:r w:rsidR="00916862" w:rsidRPr="00D401EB">
        <w:rPr>
          <w:rFonts w:ascii="Perpetua" w:hAnsi="Perpetua"/>
          <w:b/>
        </w:rPr>
        <w:t xml:space="preserve"> </w:t>
      </w:r>
      <w:r w:rsidR="00225995" w:rsidRPr="00D401EB">
        <w:rPr>
          <w:rFonts w:ascii="Perpetua" w:hAnsi="Perpetua"/>
          <w:bCs/>
        </w:rPr>
        <w:t>apologies for absence were received from Cllr</w:t>
      </w:r>
      <w:r w:rsidR="0012226F" w:rsidRPr="00D401EB">
        <w:rPr>
          <w:rFonts w:ascii="Perpetua" w:hAnsi="Perpetua"/>
          <w:bCs/>
        </w:rPr>
        <w:t>s Howard</w:t>
      </w:r>
      <w:r w:rsidR="006A0D9C">
        <w:rPr>
          <w:rFonts w:ascii="Perpetua" w:hAnsi="Perpetua"/>
          <w:bCs/>
        </w:rPr>
        <w:t xml:space="preserve">, </w:t>
      </w:r>
      <w:r w:rsidR="00A12CB3" w:rsidRPr="00D401EB">
        <w:rPr>
          <w:rFonts w:ascii="Perpetua" w:hAnsi="Perpetua"/>
          <w:bCs/>
        </w:rPr>
        <w:t>Tect</w:t>
      </w:r>
      <w:r w:rsidR="006A0D9C">
        <w:rPr>
          <w:rFonts w:ascii="Perpetua" w:hAnsi="Perpetua"/>
          <w:bCs/>
        </w:rPr>
        <w:t xml:space="preserve">or and </w:t>
      </w:r>
      <w:r w:rsidR="00A12CB3" w:rsidRPr="00D401EB">
        <w:rPr>
          <w:rFonts w:ascii="Perpetua" w:hAnsi="Perpetua"/>
          <w:bCs/>
        </w:rPr>
        <w:t>Avery.</w:t>
      </w:r>
    </w:p>
    <w:p w14:paraId="0034866C" w14:textId="77777777" w:rsidR="0012226F" w:rsidRPr="006A0D9C" w:rsidRDefault="0012226F" w:rsidP="006A0D9C">
      <w:pPr>
        <w:tabs>
          <w:tab w:val="left" w:pos="567"/>
        </w:tabs>
        <w:spacing w:after="0"/>
        <w:rPr>
          <w:rFonts w:ascii="Perpetua" w:hAnsi="Perpetua"/>
        </w:rPr>
      </w:pPr>
    </w:p>
    <w:p w14:paraId="6BF44040" w14:textId="77777777" w:rsidR="006A0D9C" w:rsidRPr="006A0D9C" w:rsidRDefault="00687A65" w:rsidP="006A0D9C">
      <w:pPr>
        <w:pStyle w:val="ListParagraph"/>
        <w:numPr>
          <w:ilvl w:val="0"/>
          <w:numId w:val="1"/>
        </w:numPr>
        <w:tabs>
          <w:tab w:val="left" w:pos="567"/>
        </w:tabs>
        <w:spacing w:after="0"/>
        <w:rPr>
          <w:rFonts w:ascii="Perpetua" w:hAnsi="Perpetua"/>
        </w:rPr>
      </w:pPr>
      <w:r w:rsidRPr="00D401EB">
        <w:rPr>
          <w:rFonts w:ascii="Perpetua" w:hAnsi="Perpetua"/>
          <w:b/>
        </w:rPr>
        <w:t>D</w:t>
      </w:r>
      <w:r w:rsidR="00804C56" w:rsidRPr="00D401EB">
        <w:rPr>
          <w:rFonts w:ascii="Perpetua" w:hAnsi="Perpetua"/>
          <w:b/>
        </w:rPr>
        <w:t>eclarations of interest &amp; written requests for dispensation</w:t>
      </w:r>
    </w:p>
    <w:p w14:paraId="1451D91B" w14:textId="1ADC976C" w:rsidR="006A0D9C" w:rsidRPr="006A0D9C" w:rsidRDefault="006A0D9C" w:rsidP="006A0D9C">
      <w:pPr>
        <w:ind w:left="360"/>
        <w:rPr>
          <w:rFonts w:ascii="Perpetua" w:hAnsi="Perpetua"/>
          <w:b/>
          <w:bCs/>
        </w:rPr>
      </w:pPr>
      <w:r>
        <w:rPr>
          <w:rFonts w:ascii="Perpetua" w:hAnsi="Perpetua"/>
          <w:bCs/>
        </w:rPr>
        <w:t xml:space="preserve">2.1 </w:t>
      </w:r>
      <w:r w:rsidRPr="006A0D9C">
        <w:rPr>
          <w:rFonts w:ascii="Perpetua" w:hAnsi="Perpetua"/>
          <w:bCs/>
        </w:rPr>
        <w:t>Councillor Linzy Outtrim declared an Interest due to her employment with BBLP.</w:t>
      </w:r>
    </w:p>
    <w:p w14:paraId="5B5DE9CD" w14:textId="77777777" w:rsidR="006A0D9C" w:rsidRDefault="006A0D9C" w:rsidP="006A0D9C">
      <w:pPr>
        <w:pStyle w:val="ListParagraph"/>
        <w:numPr>
          <w:ilvl w:val="0"/>
          <w:numId w:val="1"/>
        </w:numPr>
        <w:tabs>
          <w:tab w:val="left" w:pos="567"/>
        </w:tabs>
        <w:spacing w:after="0"/>
        <w:rPr>
          <w:rFonts w:ascii="Perpetua" w:hAnsi="Perpetua"/>
        </w:rPr>
      </w:pPr>
      <w:r w:rsidRPr="006A0D9C">
        <w:rPr>
          <w:rFonts w:ascii="Perpetua" w:hAnsi="Perpetua"/>
          <w:b/>
          <w:bCs/>
        </w:rPr>
        <w:t>Annual Governance and Accountability Return (AGAR):</w:t>
      </w:r>
      <w:r w:rsidRPr="006A0D9C">
        <w:rPr>
          <w:rFonts w:ascii="Perpetua" w:hAnsi="Perpetua"/>
        </w:rPr>
        <w:t xml:space="preserve"> </w:t>
      </w:r>
    </w:p>
    <w:p w14:paraId="1858CFB6" w14:textId="77777777" w:rsidR="006A0D9C" w:rsidRDefault="006A0D9C" w:rsidP="006A0D9C">
      <w:pPr>
        <w:tabs>
          <w:tab w:val="left" w:pos="567"/>
        </w:tabs>
        <w:spacing w:after="0"/>
        <w:ind w:left="360"/>
        <w:rPr>
          <w:rFonts w:ascii="Perpetua" w:hAnsi="Perpetua"/>
        </w:rPr>
      </w:pPr>
      <w:r w:rsidRPr="006A0D9C">
        <w:rPr>
          <w:rFonts w:ascii="Perpetua" w:hAnsi="Perpetua"/>
        </w:rPr>
        <w:t xml:space="preserve">3.1 Members </w:t>
      </w:r>
      <w:r>
        <w:rPr>
          <w:rFonts w:ascii="Perpetua" w:hAnsi="Perpetua"/>
        </w:rPr>
        <w:t>noted the</w:t>
      </w:r>
      <w:r w:rsidRPr="006A0D9C">
        <w:rPr>
          <w:rFonts w:ascii="Perpetua" w:hAnsi="Perpetua"/>
        </w:rPr>
        <w:t xml:space="preserve"> Internal Audit Report </w:t>
      </w:r>
      <w:r>
        <w:rPr>
          <w:rFonts w:ascii="Perpetua" w:hAnsi="Perpetua"/>
        </w:rPr>
        <w:t xml:space="preserve">for </w:t>
      </w:r>
      <w:r w:rsidRPr="006A0D9C">
        <w:rPr>
          <w:rFonts w:ascii="Perpetua" w:hAnsi="Perpetua"/>
        </w:rPr>
        <w:t>2018/19</w:t>
      </w:r>
      <w:r>
        <w:rPr>
          <w:rFonts w:ascii="Perpetua" w:hAnsi="Perpetua"/>
        </w:rPr>
        <w:t>.</w:t>
      </w:r>
    </w:p>
    <w:p w14:paraId="35D13DD1" w14:textId="382E14E9" w:rsidR="006A0D9C" w:rsidRDefault="006A0D9C" w:rsidP="006A0D9C">
      <w:pPr>
        <w:tabs>
          <w:tab w:val="left" w:pos="567"/>
        </w:tabs>
        <w:spacing w:after="0" w:line="240" w:lineRule="auto"/>
        <w:ind w:left="360"/>
        <w:rPr>
          <w:rFonts w:ascii="Perpetua" w:hAnsi="Perpetua"/>
        </w:rPr>
      </w:pPr>
      <w:r>
        <w:rPr>
          <w:rFonts w:ascii="Perpetua" w:hAnsi="Perpetua"/>
        </w:rPr>
        <w:br/>
      </w:r>
      <w:r w:rsidRPr="006A0D9C">
        <w:rPr>
          <w:rFonts w:ascii="Perpetua" w:hAnsi="Perpetua"/>
        </w:rPr>
        <w:t xml:space="preserve">3.2 Members considered the Annual Governance Statement 2018/19 and it was RESOLVED </w:t>
      </w:r>
      <w:r>
        <w:rPr>
          <w:rFonts w:ascii="Perpetua" w:hAnsi="Perpetua"/>
        </w:rPr>
        <w:t>to</w:t>
      </w:r>
      <w:r w:rsidRPr="006A0D9C">
        <w:rPr>
          <w:rFonts w:ascii="Perpetua" w:hAnsi="Perpetua"/>
        </w:rPr>
        <w:t xml:space="preserve"> approve it for </w:t>
      </w:r>
      <w:r w:rsidR="008A6028">
        <w:rPr>
          <w:rFonts w:ascii="Perpetua" w:hAnsi="Perpetua"/>
        </w:rPr>
        <w:br/>
        <w:t xml:space="preserve">      </w:t>
      </w:r>
      <w:r w:rsidRPr="006A0D9C">
        <w:rPr>
          <w:rFonts w:ascii="Perpetua" w:hAnsi="Perpetua"/>
        </w:rPr>
        <w:t xml:space="preserve">submission and it was signed by the Chairman and Responsible Financial Officer.  </w:t>
      </w:r>
    </w:p>
    <w:p w14:paraId="6A02DAAD" w14:textId="5AE50BC7" w:rsidR="006A0D9C" w:rsidRDefault="006A0D9C" w:rsidP="006A0D9C">
      <w:pPr>
        <w:tabs>
          <w:tab w:val="left" w:pos="567"/>
        </w:tabs>
        <w:spacing w:after="0" w:line="240" w:lineRule="auto"/>
        <w:ind w:left="360"/>
        <w:rPr>
          <w:rFonts w:ascii="Perpetua" w:hAnsi="Perpetua"/>
        </w:rPr>
      </w:pPr>
      <w:r>
        <w:rPr>
          <w:rFonts w:ascii="Perpetua" w:hAnsi="Perpetua"/>
        </w:rPr>
        <w:br/>
      </w:r>
      <w:r w:rsidRPr="006A0D9C">
        <w:rPr>
          <w:rFonts w:ascii="Perpetua" w:hAnsi="Perpetua"/>
        </w:rPr>
        <w:t xml:space="preserve">3.3 Members considered and RESOLVED to approve the </w:t>
      </w:r>
      <w:r>
        <w:rPr>
          <w:rFonts w:ascii="Perpetua" w:hAnsi="Perpetua"/>
        </w:rPr>
        <w:t>A</w:t>
      </w:r>
      <w:r w:rsidRPr="006A0D9C">
        <w:rPr>
          <w:rFonts w:ascii="Perpetua" w:hAnsi="Perpetua"/>
        </w:rPr>
        <w:t xml:space="preserve">ccounting </w:t>
      </w:r>
      <w:r>
        <w:rPr>
          <w:rFonts w:ascii="Perpetua" w:hAnsi="Perpetua"/>
        </w:rPr>
        <w:t>S</w:t>
      </w:r>
      <w:r w:rsidRPr="006A0D9C">
        <w:rPr>
          <w:rFonts w:ascii="Perpetua" w:hAnsi="Perpetua"/>
        </w:rPr>
        <w:t xml:space="preserve">tatements 2018/19 and it was signed by </w:t>
      </w:r>
      <w:r w:rsidR="008A6028">
        <w:rPr>
          <w:rFonts w:ascii="Perpetua" w:hAnsi="Perpetua"/>
        </w:rPr>
        <w:br/>
        <w:t xml:space="preserve">      </w:t>
      </w:r>
      <w:r w:rsidRPr="006A0D9C">
        <w:rPr>
          <w:rFonts w:ascii="Perpetua" w:hAnsi="Perpetua"/>
        </w:rPr>
        <w:t xml:space="preserve">the Chairman and Responsible Financial Officer. </w:t>
      </w:r>
    </w:p>
    <w:p w14:paraId="3873F6BB" w14:textId="77777777" w:rsidR="006A0D9C" w:rsidRDefault="006A0D9C" w:rsidP="006A0D9C">
      <w:pPr>
        <w:tabs>
          <w:tab w:val="left" w:pos="567"/>
        </w:tabs>
        <w:spacing w:after="0"/>
        <w:ind w:left="360"/>
        <w:rPr>
          <w:rFonts w:ascii="Perpetua" w:hAnsi="Perpetua"/>
        </w:rPr>
      </w:pPr>
    </w:p>
    <w:p w14:paraId="075C6ADC" w14:textId="77565DE3" w:rsidR="00B93B56" w:rsidRPr="00B93B56" w:rsidRDefault="00B93B56" w:rsidP="00B93B56">
      <w:pPr>
        <w:pStyle w:val="ListParagraph"/>
        <w:numPr>
          <w:ilvl w:val="0"/>
          <w:numId w:val="1"/>
        </w:numPr>
        <w:tabs>
          <w:tab w:val="left" w:pos="567"/>
        </w:tabs>
        <w:spacing w:after="0"/>
        <w:rPr>
          <w:rFonts w:ascii="Perpetua" w:hAnsi="Perpetua"/>
          <w:b/>
          <w:bCs/>
        </w:rPr>
      </w:pPr>
      <w:r w:rsidRPr="00B93B56">
        <w:rPr>
          <w:rFonts w:ascii="Perpetua" w:hAnsi="Perpetua"/>
          <w:b/>
          <w:bCs/>
        </w:rPr>
        <w:t>Tarrington TRO Assessment payment</w:t>
      </w:r>
    </w:p>
    <w:p w14:paraId="24B56BBE" w14:textId="2001C908" w:rsidR="00B93B56" w:rsidRDefault="00B93B56" w:rsidP="00B93B56">
      <w:pPr>
        <w:tabs>
          <w:tab w:val="left" w:pos="567"/>
        </w:tabs>
        <w:spacing w:after="0"/>
        <w:ind w:left="360"/>
        <w:rPr>
          <w:rFonts w:ascii="Perpetua" w:hAnsi="Perpetua"/>
        </w:rPr>
      </w:pPr>
      <w:r>
        <w:rPr>
          <w:rFonts w:ascii="Perpetua" w:hAnsi="Perpetua"/>
        </w:rPr>
        <w:t xml:space="preserve">4.1 Members considered an invoice for £650.76 from Herefordshire Council for the TRO Assessment…it was </w:t>
      </w:r>
      <w:r>
        <w:rPr>
          <w:rFonts w:ascii="Perpetua" w:hAnsi="Perpetua"/>
        </w:rPr>
        <w:br/>
        <w:t xml:space="preserve">    </w:t>
      </w:r>
      <w:r w:rsidR="008A6028">
        <w:rPr>
          <w:rFonts w:ascii="Perpetua" w:hAnsi="Perpetua"/>
        </w:rPr>
        <w:t xml:space="preserve"> </w:t>
      </w:r>
      <w:r>
        <w:rPr>
          <w:rFonts w:ascii="Perpetua" w:hAnsi="Perpetua"/>
        </w:rPr>
        <w:t xml:space="preserve">  RESOLVED to pay the outstanding fee. </w:t>
      </w:r>
      <w:r>
        <w:rPr>
          <w:rFonts w:ascii="Perpetua" w:hAnsi="Perpetua"/>
        </w:rPr>
        <w:br/>
      </w:r>
    </w:p>
    <w:p w14:paraId="2F660961" w14:textId="0BB69C6E" w:rsidR="00B93B56" w:rsidRDefault="00B93B56" w:rsidP="00B93B56">
      <w:pPr>
        <w:tabs>
          <w:tab w:val="left" w:pos="567"/>
        </w:tabs>
        <w:spacing w:after="0"/>
        <w:ind w:left="360"/>
        <w:rPr>
          <w:rFonts w:ascii="Perpetua" w:hAnsi="Perpetua"/>
          <w:b/>
          <w:bCs/>
        </w:rPr>
      </w:pPr>
      <w:r w:rsidRPr="00B93B56">
        <w:rPr>
          <w:rFonts w:ascii="Perpetua" w:hAnsi="Perpetua"/>
          <w:b/>
          <w:bCs/>
        </w:rPr>
        <w:t xml:space="preserve">5. </w:t>
      </w:r>
      <w:proofErr w:type="spellStart"/>
      <w:r w:rsidRPr="00B93B56">
        <w:rPr>
          <w:rFonts w:ascii="Perpetua" w:hAnsi="Perpetua"/>
          <w:b/>
          <w:bCs/>
        </w:rPr>
        <w:t>Barrs</w:t>
      </w:r>
      <w:proofErr w:type="spellEnd"/>
      <w:r w:rsidRPr="00B93B56">
        <w:rPr>
          <w:rFonts w:ascii="Perpetua" w:hAnsi="Perpetua"/>
          <w:b/>
          <w:bCs/>
        </w:rPr>
        <w:t xml:space="preserve"> Orchard Memorial Bench</w:t>
      </w:r>
      <w:r>
        <w:rPr>
          <w:rFonts w:ascii="Perpetua" w:hAnsi="Perpetua"/>
          <w:b/>
          <w:bCs/>
        </w:rPr>
        <w:t xml:space="preserve"> from Fortis Living</w:t>
      </w:r>
    </w:p>
    <w:p w14:paraId="0C4B37F8" w14:textId="444B26D0" w:rsidR="00B93B56" w:rsidRPr="008A6028" w:rsidRDefault="008A6028" w:rsidP="008A6028">
      <w:pPr>
        <w:tabs>
          <w:tab w:val="left" w:pos="709"/>
        </w:tabs>
        <w:spacing w:after="0"/>
        <w:ind w:left="360"/>
        <w:rPr>
          <w:rFonts w:ascii="Perpetua" w:hAnsi="Perpetua"/>
        </w:rPr>
      </w:pPr>
      <w:r>
        <w:rPr>
          <w:rFonts w:ascii="Perpetua" w:hAnsi="Perpetua"/>
        </w:rPr>
        <w:t xml:space="preserve">    </w:t>
      </w:r>
      <w:r w:rsidRPr="008A6028">
        <w:rPr>
          <w:rFonts w:ascii="Perpetua" w:hAnsi="Perpetua"/>
        </w:rPr>
        <w:t>T</w:t>
      </w:r>
      <w:r w:rsidR="00B93B56" w:rsidRPr="008A6028">
        <w:rPr>
          <w:rFonts w:ascii="Perpetua" w:hAnsi="Perpetua"/>
        </w:rPr>
        <w:t>he Parish Council is mindful of its overall responsibility to the entire Parish and will refer th</w:t>
      </w:r>
      <w:r w:rsidRPr="008A6028">
        <w:rPr>
          <w:rFonts w:ascii="Perpetua" w:hAnsi="Perpetua"/>
        </w:rPr>
        <w:t xml:space="preserve">is </w:t>
      </w:r>
      <w:r w:rsidR="00B93B56" w:rsidRPr="008A6028">
        <w:rPr>
          <w:rFonts w:ascii="Perpetua" w:hAnsi="Perpetua"/>
        </w:rPr>
        <w:t xml:space="preserve">matter back </w:t>
      </w:r>
      <w:r>
        <w:rPr>
          <w:rFonts w:ascii="Perpetua" w:hAnsi="Perpetua"/>
        </w:rPr>
        <w:br/>
        <w:t xml:space="preserve">    </w:t>
      </w:r>
      <w:r w:rsidR="00B93B56" w:rsidRPr="008A6028">
        <w:rPr>
          <w:rFonts w:ascii="Perpetua" w:hAnsi="Perpetua"/>
        </w:rPr>
        <w:t>to</w:t>
      </w:r>
      <w:r>
        <w:rPr>
          <w:rFonts w:ascii="Perpetua" w:hAnsi="Perpetua"/>
        </w:rPr>
        <w:t xml:space="preserve"> </w:t>
      </w:r>
      <w:r w:rsidR="00B93B56" w:rsidRPr="008A6028">
        <w:rPr>
          <w:rFonts w:ascii="Perpetua" w:hAnsi="Perpetua"/>
        </w:rPr>
        <w:t>Fortis</w:t>
      </w:r>
      <w:r>
        <w:rPr>
          <w:rFonts w:ascii="Perpetua" w:hAnsi="Perpetua"/>
        </w:rPr>
        <w:t xml:space="preserve"> Living</w:t>
      </w:r>
      <w:r w:rsidR="00B93B56" w:rsidRPr="008A6028">
        <w:rPr>
          <w:rFonts w:ascii="Perpetua" w:hAnsi="Perpetua"/>
        </w:rPr>
        <w:t xml:space="preserve">. </w:t>
      </w:r>
    </w:p>
    <w:p w14:paraId="4553C516" w14:textId="77C15E42" w:rsidR="001B7EB5" w:rsidRDefault="006A0D9C" w:rsidP="008A6028">
      <w:pPr>
        <w:pStyle w:val="ListParagraph"/>
        <w:rPr>
          <w:rFonts w:ascii="Perpetua" w:hAnsi="Perpetua"/>
          <w:b/>
        </w:rPr>
      </w:pPr>
      <w:r w:rsidRPr="006A0D9C">
        <w:rPr>
          <w:rFonts w:ascii="Perpetua" w:hAnsi="Perpetua"/>
        </w:rPr>
        <w:t xml:space="preserve"> </w:t>
      </w:r>
    </w:p>
    <w:p w14:paraId="3B8350DF" w14:textId="3B96DE79" w:rsidR="00777790" w:rsidRPr="008A6028" w:rsidRDefault="0058755F" w:rsidP="008A6028">
      <w:pPr>
        <w:pStyle w:val="ListParagraph"/>
        <w:numPr>
          <w:ilvl w:val="0"/>
          <w:numId w:val="6"/>
        </w:numPr>
        <w:tabs>
          <w:tab w:val="left" w:pos="2835"/>
        </w:tabs>
        <w:spacing w:after="0"/>
        <w:rPr>
          <w:rFonts w:ascii="Perpetua" w:hAnsi="Perpetua"/>
          <w:b/>
        </w:rPr>
      </w:pPr>
      <w:r w:rsidRPr="008A6028">
        <w:rPr>
          <w:rFonts w:ascii="Perpetua" w:hAnsi="Perpetua"/>
          <w:b/>
        </w:rPr>
        <w:t>D</w:t>
      </w:r>
      <w:r w:rsidR="003E012E" w:rsidRPr="008A6028">
        <w:rPr>
          <w:rFonts w:ascii="Perpetua" w:hAnsi="Perpetua"/>
          <w:b/>
        </w:rPr>
        <w:t>ate of the next meeting</w:t>
      </w:r>
      <w:r w:rsidRPr="008A6028">
        <w:rPr>
          <w:rFonts w:ascii="Perpetua" w:hAnsi="Perpetua"/>
          <w:b/>
        </w:rPr>
        <w:t xml:space="preserve"> </w:t>
      </w:r>
      <w:r w:rsidRPr="008A6028">
        <w:rPr>
          <w:rFonts w:ascii="Perpetua" w:hAnsi="Perpetua"/>
          <w:bCs/>
        </w:rPr>
        <w:t>…</w:t>
      </w:r>
      <w:r w:rsidRPr="008A6028">
        <w:rPr>
          <w:rFonts w:ascii="Perpetua" w:hAnsi="Perpetua"/>
          <w:b/>
        </w:rPr>
        <w:t xml:space="preserve"> </w:t>
      </w:r>
      <w:r w:rsidR="00B93B56" w:rsidRPr="008A6028">
        <w:rPr>
          <w:rFonts w:ascii="Perpetua" w:hAnsi="Perpetua"/>
          <w:bCs/>
        </w:rPr>
        <w:t>n</w:t>
      </w:r>
      <w:r w:rsidRPr="008A6028">
        <w:rPr>
          <w:rFonts w:ascii="Perpetua" w:hAnsi="Perpetua"/>
          <w:bCs/>
        </w:rPr>
        <w:t>oted</w:t>
      </w:r>
      <w:r w:rsidR="003E012E" w:rsidRPr="008A6028">
        <w:rPr>
          <w:rFonts w:ascii="Perpetua" w:hAnsi="Perpetua"/>
          <w:b/>
        </w:rPr>
        <w:t xml:space="preserve"> </w:t>
      </w:r>
      <w:r w:rsidR="003E012E" w:rsidRPr="008A6028">
        <w:rPr>
          <w:rFonts w:ascii="Perpetua" w:hAnsi="Perpetua"/>
        </w:rPr>
        <w:t xml:space="preserve">as </w:t>
      </w:r>
      <w:r w:rsidR="00753B13" w:rsidRPr="008A6028">
        <w:rPr>
          <w:rFonts w:ascii="Perpetua" w:hAnsi="Perpetua"/>
        </w:rPr>
        <w:t>16</w:t>
      </w:r>
      <w:r w:rsidR="00753B13" w:rsidRPr="008A6028">
        <w:rPr>
          <w:rFonts w:ascii="Perpetua" w:hAnsi="Perpetua"/>
          <w:vertAlign w:val="superscript"/>
        </w:rPr>
        <w:t>th</w:t>
      </w:r>
      <w:r w:rsidR="00753B13" w:rsidRPr="008A6028">
        <w:rPr>
          <w:rFonts w:ascii="Perpetua" w:hAnsi="Perpetua"/>
        </w:rPr>
        <w:t xml:space="preserve"> Se</w:t>
      </w:r>
      <w:bookmarkStart w:id="0" w:name="_GoBack"/>
      <w:bookmarkEnd w:id="0"/>
      <w:r w:rsidR="00753B13" w:rsidRPr="008A6028">
        <w:rPr>
          <w:rFonts w:ascii="Perpetua" w:hAnsi="Perpetua"/>
        </w:rPr>
        <w:t>ptember</w:t>
      </w:r>
      <w:r w:rsidR="009821D4" w:rsidRPr="008A6028">
        <w:rPr>
          <w:rFonts w:ascii="Perpetua" w:hAnsi="Perpetua"/>
        </w:rPr>
        <w:t xml:space="preserve"> </w:t>
      </w:r>
      <w:r w:rsidR="003E012E" w:rsidRPr="008A6028">
        <w:rPr>
          <w:rFonts w:ascii="Perpetua" w:hAnsi="Perpetua"/>
        </w:rPr>
        <w:t>2019.</w:t>
      </w:r>
    </w:p>
    <w:p w14:paraId="0CBF73E0" w14:textId="77777777" w:rsidR="0058755F" w:rsidRPr="000F2F43" w:rsidRDefault="0058755F" w:rsidP="0058755F">
      <w:pPr>
        <w:pStyle w:val="ListParagraph"/>
        <w:rPr>
          <w:rFonts w:ascii="Perpetua" w:hAnsi="Perpetua"/>
          <w:b/>
        </w:rPr>
      </w:pPr>
    </w:p>
    <w:p w14:paraId="6DE53216" w14:textId="629D3EE7" w:rsidR="0058755F" w:rsidRPr="000F2F43" w:rsidRDefault="0058755F" w:rsidP="0058755F">
      <w:pPr>
        <w:tabs>
          <w:tab w:val="left" w:pos="2835"/>
        </w:tabs>
        <w:spacing w:after="0"/>
        <w:rPr>
          <w:rFonts w:ascii="Perpetua" w:hAnsi="Perpetua"/>
          <w:b/>
        </w:rPr>
      </w:pPr>
    </w:p>
    <w:p w14:paraId="45831117" w14:textId="50336BC8" w:rsidR="0058755F" w:rsidRPr="000F2F43" w:rsidRDefault="0058755F" w:rsidP="0058755F">
      <w:pPr>
        <w:tabs>
          <w:tab w:val="left" w:pos="2835"/>
        </w:tabs>
        <w:spacing w:after="0"/>
        <w:rPr>
          <w:rFonts w:ascii="Perpetua" w:hAnsi="Perpetua"/>
          <w:b/>
        </w:rPr>
      </w:pPr>
    </w:p>
    <w:p w14:paraId="5FBABBFC" w14:textId="21F10773" w:rsidR="0058755F" w:rsidRPr="000F2F43" w:rsidRDefault="0058755F" w:rsidP="0058755F">
      <w:pPr>
        <w:tabs>
          <w:tab w:val="left" w:pos="2835"/>
        </w:tabs>
        <w:spacing w:after="0"/>
        <w:rPr>
          <w:rFonts w:ascii="Perpetua" w:hAnsi="Perpetua"/>
          <w:bCs/>
        </w:rPr>
      </w:pPr>
      <w:r w:rsidRPr="000F2F43">
        <w:rPr>
          <w:rFonts w:ascii="Perpetua" w:hAnsi="Perpetua"/>
          <w:bCs/>
        </w:rPr>
        <w:t>SIGNED ………………………………………    DATE ………………………………</w:t>
      </w:r>
      <w:r w:rsidR="00A409D7" w:rsidRPr="000F2F43">
        <w:rPr>
          <w:rFonts w:ascii="Perpetua" w:hAnsi="Perpetua"/>
          <w:bCs/>
        </w:rPr>
        <w:t>…</w:t>
      </w:r>
    </w:p>
    <w:sectPr w:rsidR="0058755F" w:rsidRPr="000F2F43" w:rsidSect="00570365">
      <w:pgSz w:w="11906" w:h="16838" w:code="9"/>
      <w:pgMar w:top="284" w:right="1133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B1ED3"/>
    <w:multiLevelType w:val="multilevel"/>
    <w:tmpl w:val="A6C69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" w15:restartNumberingAfterBreak="0">
    <w:nsid w:val="163946FD"/>
    <w:multiLevelType w:val="multilevel"/>
    <w:tmpl w:val="A6C69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2" w15:restartNumberingAfterBreak="0">
    <w:nsid w:val="17A3774F"/>
    <w:multiLevelType w:val="multilevel"/>
    <w:tmpl w:val="EDA683FE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615" w:hanging="615"/>
      </w:pPr>
      <w:rPr>
        <w:rFonts w:cs="Times New Roman" w:hint="default"/>
        <w:b w:val="0"/>
        <w:bCs/>
      </w:rPr>
    </w:lvl>
    <w:lvl w:ilvl="2">
      <w:start w:val="2"/>
      <w:numFmt w:val="decimal"/>
      <w:isLgl/>
      <w:lvlText w:val="%1.%2.%3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38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40" w:hanging="1800"/>
      </w:pPr>
      <w:rPr>
        <w:rFonts w:cs="Times New Roman" w:hint="default"/>
      </w:rPr>
    </w:lvl>
  </w:abstractNum>
  <w:abstractNum w:abstractNumId="3" w15:restartNumberingAfterBreak="0">
    <w:nsid w:val="1E240610"/>
    <w:multiLevelType w:val="hybridMultilevel"/>
    <w:tmpl w:val="A62ED9A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5E15BC8"/>
    <w:multiLevelType w:val="hybridMultilevel"/>
    <w:tmpl w:val="069E5BDC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483161"/>
    <w:multiLevelType w:val="multilevel"/>
    <w:tmpl w:val="C3FE8F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56"/>
    <w:rsid w:val="00014CEC"/>
    <w:rsid w:val="000167C5"/>
    <w:rsid w:val="00017E20"/>
    <w:rsid w:val="00022D99"/>
    <w:rsid w:val="000249E6"/>
    <w:rsid w:val="00025340"/>
    <w:rsid w:val="000356F6"/>
    <w:rsid w:val="00042511"/>
    <w:rsid w:val="000535FB"/>
    <w:rsid w:val="000619B7"/>
    <w:rsid w:val="00063BB9"/>
    <w:rsid w:val="000665E7"/>
    <w:rsid w:val="00081281"/>
    <w:rsid w:val="000976D1"/>
    <w:rsid w:val="000A1A2C"/>
    <w:rsid w:val="000B7354"/>
    <w:rsid w:val="000D1FF7"/>
    <w:rsid w:val="000D2D36"/>
    <w:rsid w:val="000D62AA"/>
    <w:rsid w:val="000E7FDB"/>
    <w:rsid w:val="000F2F43"/>
    <w:rsid w:val="000F678F"/>
    <w:rsid w:val="00117914"/>
    <w:rsid w:val="0012226F"/>
    <w:rsid w:val="00160CE3"/>
    <w:rsid w:val="00160FB7"/>
    <w:rsid w:val="00162493"/>
    <w:rsid w:val="00166900"/>
    <w:rsid w:val="001747C3"/>
    <w:rsid w:val="00183364"/>
    <w:rsid w:val="001B401A"/>
    <w:rsid w:val="001B7EB5"/>
    <w:rsid w:val="001C43D2"/>
    <w:rsid w:val="001D443B"/>
    <w:rsid w:val="001D4E63"/>
    <w:rsid w:val="001F0446"/>
    <w:rsid w:val="001F3BE3"/>
    <w:rsid w:val="0021219A"/>
    <w:rsid w:val="00225995"/>
    <w:rsid w:val="00226540"/>
    <w:rsid w:val="00232058"/>
    <w:rsid w:val="00256375"/>
    <w:rsid w:val="00262F45"/>
    <w:rsid w:val="002662CF"/>
    <w:rsid w:val="00285C66"/>
    <w:rsid w:val="00291036"/>
    <w:rsid w:val="002A0511"/>
    <w:rsid w:val="002C3A2F"/>
    <w:rsid w:val="0030092C"/>
    <w:rsid w:val="003266CA"/>
    <w:rsid w:val="003555E6"/>
    <w:rsid w:val="00363C77"/>
    <w:rsid w:val="00370F03"/>
    <w:rsid w:val="00392827"/>
    <w:rsid w:val="003D090F"/>
    <w:rsid w:val="003D4AA7"/>
    <w:rsid w:val="003E012E"/>
    <w:rsid w:val="003F5C60"/>
    <w:rsid w:val="00410E21"/>
    <w:rsid w:val="00415D0C"/>
    <w:rsid w:val="004605FE"/>
    <w:rsid w:val="00466380"/>
    <w:rsid w:val="0047026D"/>
    <w:rsid w:val="004A59B4"/>
    <w:rsid w:val="004C2CCD"/>
    <w:rsid w:val="004D5F27"/>
    <w:rsid w:val="004E5F8B"/>
    <w:rsid w:val="004E69B4"/>
    <w:rsid w:val="004F3A46"/>
    <w:rsid w:val="0050760E"/>
    <w:rsid w:val="00527016"/>
    <w:rsid w:val="00546FC5"/>
    <w:rsid w:val="00551CCB"/>
    <w:rsid w:val="00565234"/>
    <w:rsid w:val="00570365"/>
    <w:rsid w:val="0058755F"/>
    <w:rsid w:val="005D2605"/>
    <w:rsid w:val="005E110D"/>
    <w:rsid w:val="005E7B27"/>
    <w:rsid w:val="005F2F91"/>
    <w:rsid w:val="005F35EC"/>
    <w:rsid w:val="005F555F"/>
    <w:rsid w:val="0062249C"/>
    <w:rsid w:val="0062451C"/>
    <w:rsid w:val="006325D6"/>
    <w:rsid w:val="00632EFD"/>
    <w:rsid w:val="00644680"/>
    <w:rsid w:val="0065116A"/>
    <w:rsid w:val="00660B11"/>
    <w:rsid w:val="00664332"/>
    <w:rsid w:val="00687A65"/>
    <w:rsid w:val="006967CC"/>
    <w:rsid w:val="006A0D9C"/>
    <w:rsid w:val="006A2DFC"/>
    <w:rsid w:val="006A3DFA"/>
    <w:rsid w:val="006D6BF7"/>
    <w:rsid w:val="006F36F2"/>
    <w:rsid w:val="00717A53"/>
    <w:rsid w:val="00721EC9"/>
    <w:rsid w:val="0072285B"/>
    <w:rsid w:val="00732371"/>
    <w:rsid w:val="00737FB1"/>
    <w:rsid w:val="00753B13"/>
    <w:rsid w:val="00757805"/>
    <w:rsid w:val="00774A7F"/>
    <w:rsid w:val="0077752E"/>
    <w:rsid w:val="00777790"/>
    <w:rsid w:val="007A5262"/>
    <w:rsid w:val="007B3CA2"/>
    <w:rsid w:val="007D1B31"/>
    <w:rsid w:val="007E7F3E"/>
    <w:rsid w:val="007F44C5"/>
    <w:rsid w:val="007F68D8"/>
    <w:rsid w:val="00804C56"/>
    <w:rsid w:val="008108AE"/>
    <w:rsid w:val="00813833"/>
    <w:rsid w:val="008372E6"/>
    <w:rsid w:val="00840D10"/>
    <w:rsid w:val="008505CF"/>
    <w:rsid w:val="0086116D"/>
    <w:rsid w:val="00877F16"/>
    <w:rsid w:val="00882A16"/>
    <w:rsid w:val="008A6028"/>
    <w:rsid w:val="008B7F51"/>
    <w:rsid w:val="008D3946"/>
    <w:rsid w:val="008D4693"/>
    <w:rsid w:val="008D5A91"/>
    <w:rsid w:val="008F3BB7"/>
    <w:rsid w:val="00912FEC"/>
    <w:rsid w:val="00916862"/>
    <w:rsid w:val="00926754"/>
    <w:rsid w:val="00926F00"/>
    <w:rsid w:val="0095102D"/>
    <w:rsid w:val="00981242"/>
    <w:rsid w:val="009821D4"/>
    <w:rsid w:val="00991CC0"/>
    <w:rsid w:val="00991EB5"/>
    <w:rsid w:val="009A1ED5"/>
    <w:rsid w:val="009A2AE2"/>
    <w:rsid w:val="009B6BC1"/>
    <w:rsid w:val="009F2356"/>
    <w:rsid w:val="00A12CB3"/>
    <w:rsid w:val="00A21950"/>
    <w:rsid w:val="00A22402"/>
    <w:rsid w:val="00A33781"/>
    <w:rsid w:val="00A409D7"/>
    <w:rsid w:val="00A51F5C"/>
    <w:rsid w:val="00AA07E0"/>
    <w:rsid w:val="00AB1303"/>
    <w:rsid w:val="00AD344B"/>
    <w:rsid w:val="00AF4CBE"/>
    <w:rsid w:val="00B024A5"/>
    <w:rsid w:val="00B05B1D"/>
    <w:rsid w:val="00B11701"/>
    <w:rsid w:val="00B40CCE"/>
    <w:rsid w:val="00B500B9"/>
    <w:rsid w:val="00B735D3"/>
    <w:rsid w:val="00B93B56"/>
    <w:rsid w:val="00B93EDF"/>
    <w:rsid w:val="00BB56FB"/>
    <w:rsid w:val="00BC0AC6"/>
    <w:rsid w:val="00C01052"/>
    <w:rsid w:val="00C0144C"/>
    <w:rsid w:val="00C43434"/>
    <w:rsid w:val="00C43531"/>
    <w:rsid w:val="00C47B5B"/>
    <w:rsid w:val="00C57E86"/>
    <w:rsid w:val="00CB5ABF"/>
    <w:rsid w:val="00D0281B"/>
    <w:rsid w:val="00D14672"/>
    <w:rsid w:val="00D234A6"/>
    <w:rsid w:val="00D2783C"/>
    <w:rsid w:val="00D32ABA"/>
    <w:rsid w:val="00D35471"/>
    <w:rsid w:val="00D36124"/>
    <w:rsid w:val="00D401EB"/>
    <w:rsid w:val="00D914D5"/>
    <w:rsid w:val="00D962C5"/>
    <w:rsid w:val="00DA26A3"/>
    <w:rsid w:val="00DE11B9"/>
    <w:rsid w:val="00DE198A"/>
    <w:rsid w:val="00DE225F"/>
    <w:rsid w:val="00E02CF0"/>
    <w:rsid w:val="00E04A3E"/>
    <w:rsid w:val="00E101D5"/>
    <w:rsid w:val="00E12925"/>
    <w:rsid w:val="00E168FF"/>
    <w:rsid w:val="00E16CBE"/>
    <w:rsid w:val="00E32E80"/>
    <w:rsid w:val="00E52CCA"/>
    <w:rsid w:val="00E57E0E"/>
    <w:rsid w:val="00E72563"/>
    <w:rsid w:val="00EA5A1E"/>
    <w:rsid w:val="00EA6AAE"/>
    <w:rsid w:val="00EC3356"/>
    <w:rsid w:val="00EC451B"/>
    <w:rsid w:val="00ED1ABC"/>
    <w:rsid w:val="00ED2EFB"/>
    <w:rsid w:val="00EE1D79"/>
    <w:rsid w:val="00EE65F7"/>
    <w:rsid w:val="00EE79B1"/>
    <w:rsid w:val="00EF2432"/>
    <w:rsid w:val="00F27A2A"/>
    <w:rsid w:val="00F652D4"/>
    <w:rsid w:val="00F74CFB"/>
    <w:rsid w:val="00F82F63"/>
    <w:rsid w:val="00F92AF2"/>
    <w:rsid w:val="00F94DA9"/>
    <w:rsid w:val="00F9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350BB"/>
  <w15:docId w15:val="{5FE5A365-D7CE-40B6-954C-CF49A1B5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B11"/>
    <w:pPr>
      <w:keepNext/>
      <w:widowControl w:val="0"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0B11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aliases w:val="Char"/>
    <w:basedOn w:val="Normal"/>
    <w:link w:val="HeaderChar"/>
    <w:uiPriority w:val="99"/>
    <w:rsid w:val="00660B1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zCs w:val="24"/>
      <w:lang w:eastAsia="en-GB"/>
    </w:r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660B11"/>
    <w:rPr>
      <w:rFonts w:ascii="Tahoma" w:eastAsia="Times New Roman" w:hAnsi="Tahoma" w:cs="Times New Roman"/>
      <w:szCs w:val="24"/>
      <w:lang w:eastAsia="en-GB"/>
    </w:rPr>
  </w:style>
  <w:style w:type="character" w:styleId="Hyperlink">
    <w:name w:val="Hyperlink"/>
    <w:uiPriority w:val="99"/>
    <w:unhideWhenUsed/>
    <w:rsid w:val="00660B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04787-A956-4525-A378-B1062A51C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</dc:creator>
  <cp:lastModifiedBy>janet CHESTER</cp:lastModifiedBy>
  <cp:revision>3</cp:revision>
  <cp:lastPrinted>2019-03-06T12:52:00Z</cp:lastPrinted>
  <dcterms:created xsi:type="dcterms:W3CDTF">2019-08-05T19:48:00Z</dcterms:created>
  <dcterms:modified xsi:type="dcterms:W3CDTF">2019-08-05T20:22:00Z</dcterms:modified>
</cp:coreProperties>
</file>